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9F5088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9F5088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B73616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83CE0" w:rsidRPr="00C83CE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155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36E30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E9019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749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36E30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83CE0" w:rsidRPr="00C83C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155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="00897492">
        <w:rPr>
          <w:rFonts w:ascii="Times New Roman" w:hAnsi="Times New Roman"/>
          <w:color w:val="000000"/>
          <w:sz w:val="28"/>
          <w:szCs w:val="28"/>
        </w:rPr>
        <w:t>3</w:t>
      </w:r>
      <w:r w:rsidR="00C83CE0">
        <w:rPr>
          <w:rFonts w:ascii="Times New Roman" w:hAnsi="Times New Roman"/>
          <w:color w:val="000000"/>
          <w:sz w:val="28"/>
          <w:szCs w:val="28"/>
        </w:rPr>
        <w:t>7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135C3" w:rsidRPr="009F5088">
        <w:rPr>
          <w:rFonts w:ascii="Times New Roman" w:hAnsi="Times New Roman"/>
          <w:color w:val="000000"/>
          <w:sz w:val="28"/>
          <w:szCs w:val="28"/>
        </w:rPr>
        <w:t>2</w:t>
      </w:r>
      <w:r w:rsidR="00897492">
        <w:rPr>
          <w:rFonts w:ascii="Times New Roman" w:hAnsi="Times New Roman"/>
          <w:color w:val="000000"/>
          <w:sz w:val="28"/>
          <w:szCs w:val="28"/>
        </w:rPr>
        <w:t>8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9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83CE0" w:rsidRPr="00C83C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155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90190" w:rsidRPr="009F5088">
        <w:rPr>
          <w:rFonts w:ascii="Times New Roman" w:hAnsi="Times New Roman"/>
          <w:color w:val="000000"/>
          <w:sz w:val="28"/>
          <w:szCs w:val="28"/>
        </w:rPr>
        <w:t>0</w:t>
      </w:r>
      <w:r w:rsidR="00CF606C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10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14</w:t>
      </w:r>
      <w:r w:rsidR="00C83CE0">
        <w:rPr>
          <w:rFonts w:ascii="Times New Roman" w:hAnsi="Times New Roman"/>
          <w:color w:val="000000"/>
          <w:sz w:val="28"/>
          <w:szCs w:val="28"/>
        </w:rPr>
        <w:t>87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0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9F5088" w:rsidRDefault="005207EB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5088" w:rsidRPr="009F5088" w:rsidRDefault="009F5088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F5088" w:rsidRDefault="00601B59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73616" w:rsidRDefault="00C83CE0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CE0">
        <w:rPr>
          <w:rFonts w:ascii="Times New Roman" w:hAnsi="Times New Roman"/>
          <w:bCs/>
          <w:color w:val="000000"/>
          <w:sz w:val="28"/>
          <w:szCs w:val="28"/>
        </w:rPr>
        <w:t>Предоставить Вислогузовой Елене Владимировне разрешение на отклонение от предельных параметров разрешенного строительства объектов капитального строительства – для строительства объекта капитального строительства, предназначенного для оказания ветеринарных услуг без содержания животных по ул. Шовгенова, 155 г. Майкопа на расстоянии 1 м от границы земельного участка по ул. Шовгенова, 153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3CE0">
        <w:rPr>
          <w:rFonts w:ascii="Times New Roman" w:hAnsi="Times New Roman"/>
          <w:bCs/>
          <w:color w:val="000000"/>
          <w:sz w:val="28"/>
          <w:szCs w:val="28"/>
        </w:rPr>
        <w:t>г. Майкопа.</w:t>
      </w:r>
    </w:p>
    <w:p w:rsidR="00035B0C" w:rsidRDefault="00035B0C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7492" w:rsidRDefault="00897492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3CE0" w:rsidRPr="009F5088" w:rsidRDefault="00C83CE0" w:rsidP="002135C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И.В. Огородникова</w:t>
      </w:r>
    </w:p>
    <w:p w:rsidR="00C36E30" w:rsidRPr="009F5088" w:rsidRDefault="00C36E30" w:rsidP="00C36E30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E30" w:rsidRPr="009F5088" w:rsidRDefault="00C36E30" w:rsidP="00C36E30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О.Н. Глюз</w:t>
      </w:r>
    </w:p>
    <w:p w:rsidR="00C36E30" w:rsidRPr="00817996" w:rsidRDefault="00C36E3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817996" w:rsidRDefault="00E90190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7996">
        <w:rPr>
          <w:rFonts w:ascii="Times New Roman" w:hAnsi="Times New Roman"/>
          <w:color w:val="000000"/>
          <w:sz w:val="24"/>
          <w:szCs w:val="24"/>
        </w:rPr>
        <w:t>0</w:t>
      </w:r>
      <w:r w:rsidR="00897492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</w:t>
      </w:r>
      <w:r w:rsidR="009F5088">
        <w:rPr>
          <w:rFonts w:ascii="Times New Roman" w:hAnsi="Times New Roman"/>
          <w:color w:val="000000"/>
          <w:sz w:val="24"/>
          <w:szCs w:val="24"/>
        </w:rPr>
        <w:t>10</w:t>
      </w:r>
      <w:r w:rsidR="00F76163" w:rsidRPr="0081799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817996" w:rsidSect="00B7361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82B" w:rsidRDefault="009A782B">
      <w:pPr>
        <w:spacing w:line="240" w:lineRule="auto"/>
      </w:pPr>
      <w:r>
        <w:separator/>
      </w:r>
    </w:p>
  </w:endnote>
  <w:endnote w:type="continuationSeparator" w:id="0">
    <w:p w:rsidR="009A782B" w:rsidRDefault="009A7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82B" w:rsidRDefault="009A782B">
      <w:pPr>
        <w:spacing w:after="0" w:line="240" w:lineRule="auto"/>
      </w:pPr>
      <w:r>
        <w:separator/>
      </w:r>
    </w:p>
  </w:footnote>
  <w:footnote w:type="continuationSeparator" w:id="0">
    <w:p w:rsidR="009A782B" w:rsidRDefault="009A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618E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E5625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A782B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3CE0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2021-10-08T09:26:00Z</cp:lastPrinted>
  <dcterms:created xsi:type="dcterms:W3CDTF">2021-08-13T12:29:00Z</dcterms:created>
  <dcterms:modified xsi:type="dcterms:W3CDTF">2021-10-08T09:54:00Z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